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 UMOWA</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nr ……………………………………………</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zawarta w dniu  ……………  2021 roku w Kołobrzegu pomiędzy: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Regionalnym Centrum Kultury w Kołobrzegu im. Zbigniewa Herberta</w:t>
      </w:r>
      <w:r w:rsidDel="00000000" w:rsidR="00000000" w:rsidRPr="00000000">
        <w:rPr>
          <w:rFonts w:ascii="Arial" w:cs="Arial" w:eastAsia="Arial" w:hAnsi="Arial"/>
          <w:sz w:val="22"/>
          <w:szCs w:val="22"/>
          <w:rtl w:val="0"/>
        </w:rPr>
        <w:t xml:space="preserve"> z siedzibą w Kołobrzegu przy ul. Solnej 1, </w:t>
      </w:r>
      <w:r w:rsidDel="00000000" w:rsidR="00000000" w:rsidRPr="00000000">
        <w:rPr>
          <w:rFonts w:ascii="Arial" w:cs="Arial" w:eastAsia="Arial" w:hAnsi="Arial"/>
          <w:sz w:val="22"/>
          <w:szCs w:val="22"/>
          <w:rtl w:val="0"/>
        </w:rPr>
        <w:t xml:space="preserve">wpisanym do rejestru instytucji kultury prowadzonego przez Prezydenta Miasta Kołobrzeg pod numerem: 04/2009 NIP:671-177-21-77 reprezentowanym przez:</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Tadeusza Kielara  - Dyrektora RCK w Kołobrzegu oraz Główną Księgową - Katarzynę Kubiak Jóźwicką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zwanym w dalszej treści umowy: </w:t>
      </w:r>
      <w:r w:rsidDel="00000000" w:rsidR="00000000" w:rsidRPr="00000000">
        <w:rPr>
          <w:rFonts w:ascii="Arial" w:cs="Arial" w:eastAsia="Arial" w:hAnsi="Arial"/>
          <w:b w:val="1"/>
          <w:sz w:val="22"/>
          <w:szCs w:val="22"/>
          <w:rtl w:val="0"/>
        </w:rPr>
        <w:t xml:space="preserve">,,Zamawiającym”,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wpisanym do CEIDG</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prowadzącym działalność gospodarczą pn. -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mającym siedzibę w ................. (posiadającym wpis w Krajowym Rejestrze Sądowym prowadzonym przez Sąd Rejonowy w ……………………, pod numerem KRS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450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posiadającym NIP: ………………...….., Regon: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reprezentowanym przez:</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12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zwanym w dalszej treści umowy: </w:t>
      </w:r>
      <w:r w:rsidDel="00000000" w:rsidR="00000000" w:rsidRPr="00000000">
        <w:rPr>
          <w:rFonts w:ascii="Arial" w:cs="Arial" w:eastAsia="Arial" w:hAnsi="Arial"/>
          <w:b w:val="1"/>
          <w:sz w:val="22"/>
          <w:szCs w:val="22"/>
          <w:rtl w:val="0"/>
        </w:rPr>
        <w:t xml:space="preserve">,,Wykonawcą”,</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2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zwanymi dalej łącznie i z osobna: </w:t>
      </w:r>
      <w:r w:rsidDel="00000000" w:rsidR="00000000" w:rsidRPr="00000000">
        <w:rPr>
          <w:rFonts w:ascii="Arial" w:cs="Arial" w:eastAsia="Arial" w:hAnsi="Arial"/>
          <w:b w:val="1"/>
          <w:sz w:val="22"/>
          <w:szCs w:val="22"/>
          <w:rtl w:val="0"/>
        </w:rPr>
        <w:t xml:space="preserve">,,Stronami” </w:t>
      </w:r>
      <w:r w:rsidDel="00000000" w:rsidR="00000000" w:rsidRPr="00000000">
        <w:rPr>
          <w:rFonts w:ascii="Arial" w:cs="Arial" w:eastAsia="Arial" w:hAnsi="Arial"/>
          <w:sz w:val="22"/>
          <w:szCs w:val="22"/>
          <w:rtl w:val="0"/>
        </w:rPr>
        <w:t xml:space="preserve">lub </w:t>
      </w:r>
      <w:r w:rsidDel="00000000" w:rsidR="00000000" w:rsidRPr="00000000">
        <w:rPr>
          <w:rFonts w:ascii="Arial" w:cs="Arial" w:eastAsia="Arial" w:hAnsi="Arial"/>
          <w:b w:val="1"/>
          <w:sz w:val="22"/>
          <w:szCs w:val="22"/>
          <w:rtl w:val="0"/>
        </w:rPr>
        <w:t xml:space="preserve">,,Stroną”</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pos="993"/>
        </w:tabs>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na podstawie dokonanego przez Zamawiającego wyboru oferty w trybie zapytania o: </w:t>
      </w:r>
      <w:r w:rsidDel="00000000" w:rsidR="00000000" w:rsidRPr="00000000">
        <w:rPr>
          <w:rFonts w:ascii="Arial" w:cs="Arial" w:eastAsia="Arial" w:hAnsi="Arial"/>
          <w:b w:val="1"/>
          <w:sz w:val="22"/>
          <w:szCs w:val="22"/>
          <w:rtl w:val="0"/>
        </w:rPr>
        <w:t xml:space="preserve">„Wynajem 36 domków wystawienniczych w ramach działania Jarmark Solny”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pos="993"/>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następującej treści:</w:t>
      </w:r>
    </w:p>
    <w:p w:rsidR="00000000" w:rsidDel="00000000" w:rsidP="00000000" w:rsidRDefault="00000000" w:rsidRPr="00000000" w14:paraId="00000018">
      <w:pPr>
        <w:widowControl w:val="0"/>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1</w:t>
      </w:r>
    </w:p>
    <w:p w:rsidR="00000000" w:rsidDel="00000000" w:rsidP="00000000" w:rsidRDefault="00000000" w:rsidRPr="00000000" w14:paraId="0000001A">
      <w:pPr>
        <w:widowControl w:val="0"/>
        <w:tabs>
          <w:tab w:val="left" w:pos="267"/>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numPr>
          <w:ilvl w:val="0"/>
          <w:numId w:val="1"/>
        </w:numPr>
        <w:tabs>
          <w:tab w:val="left" w:pos="284"/>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Przedmiotem umowy jest wynajęcie 36 domków wystawienniczych - handlowych wraz z montażem i demontażem oraz transportem do i z miejsca wskazanego przez Zamawiającego na potrzeby organizowanego przez Zamawiającego Jarmarku Solnego. </w:t>
      </w:r>
      <w:r w:rsidDel="00000000" w:rsidR="00000000" w:rsidRPr="00000000">
        <w:rPr>
          <w:rtl w:val="0"/>
        </w:rPr>
      </w:r>
    </w:p>
    <w:p w:rsidR="00000000" w:rsidDel="00000000" w:rsidP="00000000" w:rsidRDefault="00000000" w:rsidRPr="00000000" w14:paraId="0000001C">
      <w:pPr>
        <w:widowControl w:val="0"/>
        <w:numPr>
          <w:ilvl w:val="0"/>
          <w:numId w:val="1"/>
        </w:numPr>
        <w:tabs>
          <w:tab w:val="left" w:pos="284"/>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Wykonawca zobowiązuje się do wynajęcia Zamawiającemu 36 domków wystawienniczych - handlowych zgodnie z poniższą specyfikacją: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domki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mają mieć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wymiary zewnętrzne - 2 m głębokość / 3 m szerokość / 2,5 m wysokość;</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domki zbudowane muszą być z drewna, impregnowane, pokryte lakierem na wysoki połysk;</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60" w:before="0" w:line="288" w:lineRule="auto"/>
        <w:ind w:left="707" w:right="0" w:hanging="283"/>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domki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mają być zgodnie z obowiązującymi normami i zasadami wiedzy oraz techniki budowlanej odpowiednio zabezpieczone przed negatywnym wpływem warunków atmosferycznych takich jak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deszcz i wiatr;</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60" w:before="0" w:line="288" w:lineRule="auto"/>
        <w:ind w:left="0" w:right="0" w:firstLine="0"/>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Domki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powinny posiadać:</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dwa niezależne wejścia (po dwóch stronach domku) zamykane na klucz, dzięki którym handlujący mogą zamknąć towar wewnątrz domku;</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możliwość całkowitego otwierania oraz zamykania na noc;</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wyciągane przednie i boczne ściany (proste elementy do demontażu przez handlującego) – bardzo dobra forma do dowolnej ekspozycji towaru oraz możliwość bezpośredniego wejścia od przodu do domku;</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lady ekspozycyjne z trzech stron domku;</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ladę przednią skierowaną na zewnątrz lub do wewnątrz domku,</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dach pokryty papą termozgrzewalną, która uniemożliwia przeciekanie dachu;</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oświetlenie wewnątrz domku z instalacją i zabezpieczeniem przeciążeniowym;</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podłogę drewnianą;</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60" w:before="0" w:line="288" w:lineRule="auto"/>
        <w:ind w:left="707" w:right="0" w:hanging="283"/>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możliwość podłączenia instalacji elektrycznej wewnątrz domku z zabezpieczeniem 10A i oświetleniem 2x150W;</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88"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Wykonawca zobowiązuje się do transportu,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montażu</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oraz rozstawienia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wynajmowanych domków będących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infrastrukturą Jarmarku Solnego zgodnie z wizualizacją oraz opisem w ramach przekazanego planu przygotowanego przez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Zamawiającego</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(wzdłuż ul. Armii Krajowej, Ratuszowa, Narutowicza, Skwer Miast Partnerskich - obręb działki - 12; część działki 247/6 oraz część działki 249/4 )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nie wcześniej niż w dniu 09 lipca 2021r. oraz do zakończenia montażu i rozstawienia domków najpóźniej w dniu 10 lipca 2021r. do godz. 16.30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oraz do ich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demontażu po zakończonym Jarmarku Solnym nie wcześniej niż w dniu 03 sierpnia 2021r. i nie później niż w dniu 04 sierpnia 2021r. do godz. 17.00  oraz ich transportu z miejsc w których Jarmark Solny był organizowany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Wykonawca będzie zobowiązany do demontażu domków i ich transportu w terminie wcześniejszym wskazanym przez Zamawiającego, jeżeli organizowany Jarmark Solny zostanie zakończony wcześniej niż w terminach demontażu domków wskazanych w zdaniu poprzedzającym. </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Rozstawienie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przez Wykonawcę w/w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infrastruktury Jarmarku Solnego niezgodnej z opisem przekazanym przez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Zamawiającego</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będzie traktowane jako wykonanie przedmiotu umowy w sposób wadliwy, a w konsekwencji spowoduje konieczność zastosowania sankcji przewidzianych w § 6 niniejszej umowy.</w:t>
      </w:r>
    </w:p>
    <w:p w:rsidR="00000000" w:rsidDel="00000000" w:rsidP="00000000" w:rsidRDefault="00000000" w:rsidRPr="00000000" w14:paraId="0000002C">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2</w:t>
      </w:r>
    </w:p>
    <w:p w:rsidR="00000000" w:rsidDel="00000000" w:rsidP="00000000" w:rsidRDefault="00000000" w:rsidRPr="00000000" w14:paraId="0000002D">
      <w:pPr>
        <w:widowControl w:val="0"/>
        <w:numPr>
          <w:ilvl w:val="0"/>
          <w:numId w:val="10"/>
        </w:numPr>
        <w:tabs>
          <w:tab w:val="left" w:pos="267"/>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Wykonawca oświadcza, że posiada niezbędne kwalifikacje do realizacji przedmiotu umowy.</w:t>
      </w:r>
      <w:r w:rsidDel="00000000" w:rsidR="00000000" w:rsidRPr="00000000">
        <w:rPr>
          <w:rtl w:val="0"/>
        </w:rPr>
      </w:r>
    </w:p>
    <w:p w:rsidR="00000000" w:rsidDel="00000000" w:rsidP="00000000" w:rsidRDefault="00000000" w:rsidRPr="00000000" w14:paraId="0000002E">
      <w:pPr>
        <w:widowControl w:val="0"/>
        <w:numPr>
          <w:ilvl w:val="0"/>
          <w:numId w:val="10"/>
        </w:numPr>
        <w:tabs>
          <w:tab w:val="left" w:pos="284"/>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Wykonawca zobowiązuje się do wykonania powierzonego mu niniejszą umową zamówienia sumiennie i według najlepszej wiedzy, z należytą starannością w ich wykonaniu, bezpieczeństwem, dobrą jakością i właściwą organizacją prac, zgodnie z obowiązującymi normami, przepisami prawa, zasadami wiedzy technicznej.</w:t>
      </w:r>
      <w:r w:rsidDel="00000000" w:rsidR="00000000" w:rsidRPr="00000000">
        <w:rPr>
          <w:rtl w:val="0"/>
        </w:rPr>
      </w:r>
    </w:p>
    <w:p w:rsidR="00000000" w:rsidDel="00000000" w:rsidP="00000000" w:rsidRDefault="00000000" w:rsidRPr="00000000" w14:paraId="0000002F">
      <w:pPr>
        <w:widowControl w:val="0"/>
        <w:numPr>
          <w:ilvl w:val="0"/>
          <w:numId w:val="10"/>
        </w:numPr>
        <w:tabs>
          <w:tab w:val="left" w:pos="307"/>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Wykonawca oświadcza, że realizując przedmiot umowy nie narusza cudzych praw, a w przypadku stwierdzenia ich naruszenia, poniesie z tego tytułu wszystkie konsekwencje prawne i finansowe.</w:t>
      </w:r>
      <w:r w:rsidDel="00000000" w:rsidR="00000000" w:rsidRPr="00000000">
        <w:rPr>
          <w:rtl w:val="0"/>
        </w:rPr>
      </w:r>
    </w:p>
    <w:p w:rsidR="00000000" w:rsidDel="00000000" w:rsidP="00000000" w:rsidRDefault="00000000" w:rsidRPr="00000000" w14:paraId="00000030">
      <w:pPr>
        <w:widowControl w:val="0"/>
        <w:numPr>
          <w:ilvl w:val="0"/>
          <w:numId w:val="10"/>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Wykonawca ponosi odpowiedzialność za szkody i straty w pracach, materiałach spowodowane przez niego przy wypełnianiu swoich zobowiązań umownych.</w:t>
      </w:r>
      <w:r w:rsidDel="00000000" w:rsidR="00000000" w:rsidRPr="00000000">
        <w:rPr>
          <w:rtl w:val="0"/>
        </w:rPr>
      </w:r>
    </w:p>
    <w:p w:rsidR="00000000" w:rsidDel="00000000" w:rsidP="00000000" w:rsidRDefault="00000000" w:rsidRPr="00000000" w14:paraId="00000031">
      <w:pPr>
        <w:widowControl w:val="0"/>
        <w:numPr>
          <w:ilvl w:val="0"/>
          <w:numId w:val="10"/>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Jeżeli na skutek działania lub zaniechania Wykonawcy lub innych podmiotów uczestniczących na zlecenie Wykonawcy w realizacji przedmiotu umowy, dojdzie do awarii, usterki lub innej szkody, Wykonawca zobowiązany jest do jej usunięcia lub naprawienia na własny koszt w wyznaczonym przez Zamawiającego terminie.</w:t>
      </w:r>
      <w:r w:rsidDel="00000000" w:rsidR="00000000" w:rsidRPr="00000000">
        <w:rPr>
          <w:rtl w:val="0"/>
        </w:rPr>
      </w:r>
    </w:p>
    <w:p w:rsidR="00000000" w:rsidDel="00000000" w:rsidP="00000000" w:rsidRDefault="00000000" w:rsidRPr="00000000" w14:paraId="00000032">
      <w:pPr>
        <w:widowControl w:val="0"/>
        <w:numPr>
          <w:ilvl w:val="0"/>
          <w:numId w:val="10"/>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 przypadku niepodjęcia działań wskazanych w ust. </w:t>
      </w:r>
      <w:r w:rsidDel="00000000" w:rsidR="00000000" w:rsidRPr="00000000">
        <w:rPr>
          <w:rFonts w:ascii="Arial" w:cs="Arial" w:eastAsia="Arial" w:hAnsi="Arial"/>
          <w:sz w:val="22"/>
          <w:szCs w:val="22"/>
          <w:rtl w:val="0"/>
        </w:rPr>
        <w:t xml:space="preserve">5, Zamawiający ma prawo zlecić usunięcie usterki, awarii lub innej szkody innemu podmiotowi i obciążyć kosztami Wykonawcę.</w:t>
      </w:r>
      <w:r w:rsidDel="00000000" w:rsidR="00000000" w:rsidRPr="00000000">
        <w:rPr>
          <w:rtl w:val="0"/>
        </w:rPr>
      </w:r>
    </w:p>
    <w:p w:rsidR="00000000" w:rsidDel="00000000" w:rsidP="00000000" w:rsidRDefault="00000000" w:rsidRPr="00000000" w14:paraId="00000033">
      <w:pPr>
        <w:widowControl w:val="0"/>
        <w:numPr>
          <w:ilvl w:val="0"/>
          <w:numId w:val="10"/>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Wykonawca oświadcza, iż zapoznał się ze stanem terenu, na którym wykonywany będzie przedmiot umowy, a roszczenia wynikające z tego tytuły będą obciążały jedynie Wykonawcę i nie będą stanowiły podstawy do żądania przez Wykonawcę zmiany postanowień umowy.</w:t>
      </w:r>
      <w:r w:rsidDel="00000000" w:rsidR="00000000" w:rsidRPr="00000000">
        <w:rPr>
          <w:rtl w:val="0"/>
        </w:rPr>
      </w:r>
    </w:p>
    <w:p w:rsidR="00000000" w:rsidDel="00000000" w:rsidP="00000000" w:rsidRDefault="00000000" w:rsidRPr="00000000" w14:paraId="00000034">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3</w:t>
      </w:r>
    </w:p>
    <w:p w:rsidR="00000000" w:rsidDel="00000000" w:rsidP="00000000" w:rsidRDefault="00000000" w:rsidRPr="00000000" w14:paraId="00000035">
      <w:pPr>
        <w:widowControl w:val="0"/>
        <w:numPr>
          <w:ilvl w:val="0"/>
          <w:numId w:val="8"/>
        </w:numPr>
        <w:tabs>
          <w:tab w:val="left" w:pos="288"/>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Upoważnionym przedstawicielem Zamawiającego w sprawie realizacji niniejszej umowy jest:</w:t>
      </w:r>
      <w:r w:rsidDel="00000000" w:rsidR="00000000" w:rsidRPr="00000000">
        <w:rPr>
          <w:rtl w:val="0"/>
        </w:rPr>
      </w:r>
    </w:p>
    <w:p w:rsidR="00000000" w:rsidDel="00000000" w:rsidP="00000000" w:rsidRDefault="00000000" w:rsidRPr="00000000" w14:paraId="00000036">
      <w:pPr>
        <w:widowControl w:val="0"/>
        <w:tabs>
          <w:tab w:val="left" w:pos="3529"/>
          <w:tab w:val="left" w:pos="5454"/>
        </w:tabs>
        <w:spacing w:after="159" w:line="360" w:lineRule="auto"/>
        <w:ind w:left="3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Anna Milke; tel. 530 548548;  anna.milke@rck.kolobrzeg.eu</w:t>
      </w:r>
    </w:p>
    <w:p w:rsidR="00000000" w:rsidDel="00000000" w:rsidP="00000000" w:rsidRDefault="00000000" w:rsidRPr="00000000" w14:paraId="00000037">
      <w:pPr>
        <w:widowControl w:val="0"/>
        <w:numPr>
          <w:ilvl w:val="0"/>
          <w:numId w:val="8"/>
        </w:numPr>
        <w:tabs>
          <w:tab w:val="left" w:pos="312"/>
        </w:tabs>
        <w:spacing w:line="360" w:lineRule="auto"/>
        <w:ind w:left="3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Upoważnionym przedstawicielem Wykonawcy w sprawie realizacji niniejszej umowy jest:……………….</w:t>
        <w:tab/>
        <w:t xml:space="preserve"> tel: …………………..</w:t>
        <w:tab/>
      </w:r>
    </w:p>
    <w:p w:rsidR="00000000" w:rsidDel="00000000" w:rsidP="00000000" w:rsidRDefault="00000000" w:rsidRPr="00000000" w14:paraId="00000038">
      <w:pPr>
        <w:widowControl w:val="0"/>
        <w:numPr>
          <w:ilvl w:val="0"/>
          <w:numId w:val="8"/>
        </w:numPr>
        <w:tabs>
          <w:tab w:val="left" w:pos="312"/>
        </w:tabs>
        <w:spacing w:after="273" w:line="360" w:lineRule="auto"/>
        <w:ind w:left="320" w:firstLine="0"/>
        <w:jc w:val="both"/>
        <w:rPr>
          <w:sz w:val="22"/>
          <w:szCs w:val="22"/>
        </w:rPr>
      </w:pPr>
      <w:r w:rsidDel="00000000" w:rsidR="00000000" w:rsidRPr="00000000">
        <w:rPr>
          <w:rFonts w:ascii="Arial" w:cs="Arial" w:eastAsia="Arial" w:hAnsi="Arial"/>
          <w:sz w:val="22"/>
          <w:szCs w:val="22"/>
          <w:rtl w:val="0"/>
        </w:rPr>
        <w:t xml:space="preserve">O każdej zmianie osób wymienionych w ust. 1 i 2 Strona zobowiązana jest powiadomić na piśmie drugą Stronę umowy. Zmiana ww. osób nie stanowi zmiany umowy.</w:t>
      </w:r>
      <w:r w:rsidDel="00000000" w:rsidR="00000000" w:rsidRPr="00000000">
        <w:rPr>
          <w:rtl w:val="0"/>
        </w:rPr>
      </w:r>
    </w:p>
    <w:p w:rsidR="00000000" w:rsidDel="00000000" w:rsidP="00000000" w:rsidRDefault="00000000" w:rsidRPr="00000000" w14:paraId="00000039">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4</w:t>
      </w:r>
    </w:p>
    <w:p w:rsidR="00000000" w:rsidDel="00000000" w:rsidP="00000000" w:rsidRDefault="00000000" w:rsidRPr="00000000" w14:paraId="0000003A">
      <w:pPr>
        <w:widowControl w:val="0"/>
        <w:numPr>
          <w:ilvl w:val="0"/>
          <w:numId w:val="11"/>
        </w:numPr>
        <w:tabs>
          <w:tab w:val="left" w:pos="288"/>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Przedmiot umowy zostanie odebrany protokołem odbioru podpisanym przez obie Strony w dniu 10 lipca 2021 r. przed rozpoczęciem Jarmarku Solnego.</w:t>
      </w:r>
      <w:r w:rsidDel="00000000" w:rsidR="00000000" w:rsidRPr="00000000">
        <w:rPr>
          <w:rtl w:val="0"/>
        </w:rPr>
      </w:r>
    </w:p>
    <w:p w:rsidR="00000000" w:rsidDel="00000000" w:rsidP="00000000" w:rsidRDefault="00000000" w:rsidRPr="00000000" w14:paraId="0000003B">
      <w:pPr>
        <w:widowControl w:val="0"/>
        <w:numPr>
          <w:ilvl w:val="0"/>
          <w:numId w:val="11"/>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 przypadku stwierdzenia przez Zamawiającego istnienia wadliwego wykonywania umowy przez Wykonawcę w tym wad i zniszczeń  w terenie, na którym ma zostać zorganizowany Jarmark Solny, przez co należy rozumieć również stwierdzenie przez Zamawiającego jego niezgodności z umową, treścią zapytania ofertowego z dnia ……..na wynajem 36 domków wystawienniczo – handlowych i złożoną przez Wykonawcą ofertą Wykonawca zobowiązuje się do usunięcia stwierdzonych wad w tym wad w zakresie należytego wykonywania zamówienia przez Wykonawcę w terminie wskazanym przez Zamawiającego.</w:t>
      </w:r>
      <w:r w:rsidDel="00000000" w:rsidR="00000000" w:rsidRPr="00000000">
        <w:rPr>
          <w:rtl w:val="0"/>
        </w:rPr>
      </w:r>
    </w:p>
    <w:p w:rsidR="00000000" w:rsidDel="00000000" w:rsidP="00000000" w:rsidRDefault="00000000" w:rsidRPr="00000000" w14:paraId="0000003C">
      <w:pPr>
        <w:widowControl w:val="0"/>
        <w:numPr>
          <w:ilvl w:val="0"/>
          <w:numId w:val="11"/>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Koszty usunięcia wad o których mowa w ust.2 i szkód z nim związanych poniesie Wykonawca.</w:t>
      </w:r>
      <w:r w:rsidDel="00000000" w:rsidR="00000000" w:rsidRPr="00000000">
        <w:rPr>
          <w:rtl w:val="0"/>
        </w:rPr>
      </w:r>
    </w:p>
    <w:p w:rsidR="00000000" w:rsidDel="00000000" w:rsidP="00000000" w:rsidRDefault="00000000" w:rsidRPr="00000000" w14:paraId="0000003D">
      <w:pPr>
        <w:widowControl w:val="0"/>
        <w:numPr>
          <w:ilvl w:val="0"/>
          <w:numId w:val="11"/>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Jeżeli Wykonawca nie usunie wskazanych przez Zamawiającego wad i spowodowanych nimi szkód w terminie określonym przez Zamawiającego, jeżeli wady te mogą być usunięte przez osoby trzecie działające na zlecenie Zamawiającego, to wówczas Zamawiający ma prawo zlecić usunięcie wady lub szkody wyrządzonej przez Wykonawcę Zamawiającemu  innemu podmiotowi lub osobie trzeciej i obciążyć tymi kosztami Wykonawcę.</w:t>
      </w:r>
      <w:r w:rsidDel="00000000" w:rsidR="00000000" w:rsidRPr="00000000">
        <w:rPr>
          <w:rtl w:val="0"/>
        </w:rPr>
      </w:r>
    </w:p>
    <w:p w:rsidR="00000000" w:rsidDel="00000000" w:rsidP="00000000" w:rsidRDefault="00000000" w:rsidRPr="00000000" w14:paraId="0000003E">
      <w:pPr>
        <w:widowControl w:val="0"/>
        <w:numPr>
          <w:ilvl w:val="0"/>
          <w:numId w:val="11"/>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Protokół zwrotu wynajmowanej od Wykonawcy infrastruktury Jarmarku Solnego zostanie podpisany przez Strony po dokonaniu  całkowitego demontażu infrastruktury Jarmarku Solnego przy czym całkowity demontaż infrastruktury Jarmarku Solnego przez Wykonawcę  powinien nastąpić nie później niż do dnia 04 sierpnia 2021r.do godz. 17:00.  </w:t>
      </w:r>
      <w:r w:rsidDel="00000000" w:rsidR="00000000" w:rsidRPr="00000000">
        <w:rPr>
          <w:rtl w:val="0"/>
        </w:rPr>
      </w:r>
    </w:p>
    <w:p w:rsidR="00000000" w:rsidDel="00000000" w:rsidP="00000000" w:rsidRDefault="00000000" w:rsidRPr="00000000" w14:paraId="0000003F">
      <w:pPr>
        <w:widowControl w:val="0"/>
        <w:numPr>
          <w:ilvl w:val="0"/>
          <w:numId w:val="11"/>
        </w:numPr>
        <w:tabs>
          <w:tab w:val="left" w:pos="31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 przypadku nie wykonania przez Wykonawcę całkowitego demontażu infrastruktury Jarmarku Solnego lub uchylania się przez Wykonawcę od podpisania protokołu zwrotu wynajmowanej od Wykonawcy infrastruktury Jarmarku Solnego w terminie określonym w ust.5, Zamawiający ma prawo do przyjęcia protokołu jednostronnie oraz naliczenia kar umownych wynikających z § 6.</w:t>
      </w:r>
      <w:r w:rsidDel="00000000" w:rsidR="00000000" w:rsidRPr="00000000">
        <w:rPr>
          <w:rtl w:val="0"/>
        </w:rPr>
      </w:r>
    </w:p>
    <w:p w:rsidR="00000000" w:rsidDel="00000000" w:rsidP="00000000" w:rsidRDefault="00000000" w:rsidRPr="00000000" w14:paraId="00000040">
      <w:pPr>
        <w:widowControl w:val="0"/>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5</w:t>
      </w:r>
    </w:p>
    <w:p w:rsidR="00000000" w:rsidDel="00000000" w:rsidP="00000000" w:rsidRDefault="00000000" w:rsidRPr="00000000" w14:paraId="00000042">
      <w:pPr>
        <w:widowControl w:val="0"/>
        <w:numPr>
          <w:ilvl w:val="0"/>
          <w:numId w:val="2"/>
        </w:numPr>
        <w:tabs>
          <w:tab w:val="left" w:pos="282"/>
        </w:tabs>
        <w:spacing w:line="360" w:lineRule="auto"/>
        <w:ind w:left="0" w:firstLine="0"/>
        <w:jc w:val="both"/>
        <w:rPr>
          <w:sz w:val="22"/>
          <w:szCs w:val="22"/>
        </w:rPr>
      </w:pPr>
      <w:r w:rsidDel="00000000" w:rsidR="00000000" w:rsidRPr="00000000">
        <w:rPr>
          <w:rFonts w:ascii="Arial" w:cs="Arial" w:eastAsia="Arial" w:hAnsi="Arial"/>
          <w:sz w:val="22"/>
          <w:szCs w:val="22"/>
          <w:rtl w:val="0"/>
        </w:rPr>
        <w:t xml:space="preserve">Za wykonanie przedmiotu umowy Zamawiający zapłaci Wykonawcy wynagrodzenie w łącznej kwocie brutto w wysokości……………….zł (słownie złotych: ……….), </w:t>
      </w:r>
      <w:r w:rsidDel="00000000" w:rsidR="00000000" w:rsidRPr="00000000">
        <w:rPr>
          <w:rtl w:val="0"/>
        </w:rPr>
      </w:r>
    </w:p>
    <w:p w:rsidR="00000000" w:rsidDel="00000000" w:rsidP="00000000" w:rsidRDefault="00000000" w:rsidRPr="00000000" w14:paraId="00000043">
      <w:pPr>
        <w:widowControl w:val="0"/>
        <w:numPr>
          <w:ilvl w:val="0"/>
          <w:numId w:val="2"/>
        </w:numPr>
        <w:tabs>
          <w:tab w:val="left" w:pos="306"/>
        </w:tabs>
        <w:spacing w:line="360" w:lineRule="auto"/>
        <w:ind w:left="0" w:firstLine="0"/>
        <w:jc w:val="both"/>
        <w:rPr>
          <w:sz w:val="22"/>
          <w:szCs w:val="22"/>
        </w:rPr>
      </w:pPr>
      <w:r w:rsidDel="00000000" w:rsidR="00000000" w:rsidRPr="00000000">
        <w:rPr>
          <w:rFonts w:ascii="Arial" w:cs="Arial" w:eastAsia="Arial" w:hAnsi="Arial"/>
          <w:sz w:val="22"/>
          <w:szCs w:val="22"/>
          <w:rtl w:val="0"/>
        </w:rPr>
        <w:t xml:space="preserve">Wynagrodzenie będzie płatne przelewem na rachunek bankowy Wykonawcy wskazany w wystawionej przez Wykonawcę fakturze w terminie 14 dni od daty dostarczenia do siedziby Zamawiającego prawidłowo wystawionej przez Wykonawcę faktury. W przypadku gdy Wykonawca będzie zarejestrowany jako podatnik VAT czynny wynagrodzenie zostanie zapłacone Wykonawcy na jego rachunek bankowy widniejący w wykazie podatników VAT prowadzonym na stronie internetowej BIP Ministerstwa Finansów ,, tzw. białej liście podatników VAT” w ramach mechanizmu podzielonej płatności ( split payment) na co Wykonawca wyraża zgodę. </w:t>
      </w:r>
      <w:r w:rsidDel="00000000" w:rsidR="00000000" w:rsidRPr="00000000">
        <w:rPr>
          <w:rtl w:val="0"/>
        </w:rPr>
      </w:r>
    </w:p>
    <w:p w:rsidR="00000000" w:rsidDel="00000000" w:rsidP="00000000" w:rsidRDefault="00000000" w:rsidRPr="00000000" w14:paraId="00000044">
      <w:pPr>
        <w:widowControl w:val="0"/>
        <w:numPr>
          <w:ilvl w:val="0"/>
          <w:numId w:val="2"/>
        </w:numPr>
        <w:tabs>
          <w:tab w:val="left" w:pos="306"/>
        </w:tabs>
        <w:spacing w:line="360" w:lineRule="auto"/>
        <w:ind w:left="0" w:firstLine="0"/>
        <w:jc w:val="both"/>
        <w:rPr>
          <w:sz w:val="22"/>
          <w:szCs w:val="22"/>
        </w:rPr>
      </w:pPr>
      <w:r w:rsidDel="00000000" w:rsidR="00000000" w:rsidRPr="00000000">
        <w:rPr>
          <w:rFonts w:ascii="Arial" w:cs="Arial" w:eastAsia="Arial" w:hAnsi="Arial"/>
          <w:sz w:val="22"/>
          <w:szCs w:val="22"/>
          <w:rtl w:val="0"/>
        </w:rPr>
        <w:t xml:space="preserve">Podstawą do wystawienia faktury przez Wykonawcę jest należyte wykonanie przez Zamawiającego przedmiotu umowy oraz podpisanie przez obie strony umowy protokołów, o których mowa w § 4 ust. 1 i 5, z zastrzeżeniem § 4 ust. 6.</w:t>
      </w:r>
      <w:r w:rsidDel="00000000" w:rsidR="00000000" w:rsidRPr="00000000">
        <w:rPr>
          <w:rtl w:val="0"/>
        </w:rPr>
      </w:r>
    </w:p>
    <w:p w:rsidR="00000000" w:rsidDel="00000000" w:rsidP="00000000" w:rsidRDefault="00000000" w:rsidRPr="00000000" w14:paraId="00000045">
      <w:pPr>
        <w:widowControl w:val="0"/>
        <w:numPr>
          <w:ilvl w:val="0"/>
          <w:numId w:val="2"/>
        </w:numPr>
        <w:tabs>
          <w:tab w:val="left" w:pos="306"/>
        </w:tabs>
        <w:spacing w:line="360" w:lineRule="auto"/>
        <w:ind w:left="0" w:firstLine="0"/>
        <w:jc w:val="both"/>
        <w:rPr>
          <w:sz w:val="22"/>
          <w:szCs w:val="22"/>
        </w:rPr>
      </w:pPr>
      <w:r w:rsidDel="00000000" w:rsidR="00000000" w:rsidRPr="00000000">
        <w:rPr>
          <w:rFonts w:ascii="Arial" w:cs="Arial" w:eastAsia="Arial" w:hAnsi="Arial"/>
          <w:sz w:val="22"/>
          <w:szCs w:val="22"/>
          <w:rtl w:val="0"/>
        </w:rPr>
        <w:t xml:space="preserve">Faktura zostanie wystawiona i dostarczona do siedziby Zamawiającego bez zbędnej zwłoki jednak nie wcześniej niż po podpisaniu przez obie strony protokołu zwrotu, o których mowa w § 4 ust. 5.</w:t>
      </w:r>
      <w:r w:rsidDel="00000000" w:rsidR="00000000" w:rsidRPr="00000000">
        <w:rPr>
          <w:rtl w:val="0"/>
        </w:rPr>
      </w:r>
    </w:p>
    <w:p w:rsidR="00000000" w:rsidDel="00000000" w:rsidP="00000000" w:rsidRDefault="00000000" w:rsidRPr="00000000" w14:paraId="00000046">
      <w:pPr>
        <w:widowControl w:val="0"/>
        <w:numPr>
          <w:ilvl w:val="0"/>
          <w:numId w:val="2"/>
        </w:numPr>
        <w:tabs>
          <w:tab w:val="left" w:pos="306"/>
        </w:tabs>
        <w:spacing w:line="360" w:lineRule="auto"/>
        <w:ind w:left="0" w:firstLine="0"/>
        <w:jc w:val="both"/>
        <w:rPr>
          <w:sz w:val="22"/>
          <w:szCs w:val="22"/>
        </w:rPr>
      </w:pPr>
      <w:r w:rsidDel="00000000" w:rsidR="00000000" w:rsidRPr="00000000">
        <w:rPr>
          <w:rFonts w:ascii="Arial" w:cs="Arial" w:eastAsia="Arial" w:hAnsi="Arial"/>
          <w:sz w:val="22"/>
          <w:szCs w:val="22"/>
          <w:rtl w:val="0"/>
        </w:rPr>
        <w:t xml:space="preserve">Fakturę należy wystawić na: Regionalne Centrum Kultury w Kołobrzegu im. Zbigniewa Herberta,  Ratuszowa 13  78-100 Kołobrzeg NIP: 671-177-21-77 | Regon: 320605280</w:t>
      </w:r>
      <w:r w:rsidDel="00000000" w:rsidR="00000000" w:rsidRPr="00000000">
        <w:rPr>
          <w:rtl w:val="0"/>
        </w:rPr>
      </w:r>
    </w:p>
    <w:p w:rsidR="00000000" w:rsidDel="00000000" w:rsidP="00000000" w:rsidRDefault="00000000" w:rsidRPr="00000000" w14:paraId="00000047">
      <w:pPr>
        <w:widowControl w:val="0"/>
        <w:tabs>
          <w:tab w:val="left" w:pos="306"/>
        </w:tabs>
        <w:spacing w:line="360" w:lineRule="auto"/>
        <w:jc w:val="both"/>
        <w:rPr>
          <w:sz w:val="22"/>
          <w:szCs w:val="22"/>
        </w:rPr>
      </w:pPr>
      <w:r w:rsidDel="00000000" w:rsidR="00000000" w:rsidRPr="00000000">
        <w:rPr>
          <w:rFonts w:ascii="Arial" w:cs="Arial" w:eastAsia="Arial" w:hAnsi="Arial"/>
          <w:sz w:val="22"/>
          <w:szCs w:val="22"/>
          <w:rtl w:val="0"/>
        </w:rPr>
        <w:t xml:space="preserve">Konto bankowe: BANK PKOBP 95 1020 2821 0000 1602 0107 7536.</w:t>
      </w:r>
      <w:r w:rsidDel="00000000" w:rsidR="00000000" w:rsidRPr="00000000">
        <w:rPr>
          <w:rtl w:val="0"/>
        </w:rPr>
      </w:r>
    </w:p>
    <w:p w:rsidR="00000000" w:rsidDel="00000000" w:rsidP="00000000" w:rsidRDefault="00000000" w:rsidRPr="00000000" w14:paraId="00000048">
      <w:pPr>
        <w:widowControl w:val="0"/>
        <w:numPr>
          <w:ilvl w:val="0"/>
          <w:numId w:val="2"/>
        </w:numPr>
        <w:tabs>
          <w:tab w:val="left" w:pos="306"/>
        </w:tabs>
        <w:spacing w:line="360" w:lineRule="auto"/>
        <w:ind w:left="0" w:firstLine="0"/>
        <w:jc w:val="both"/>
        <w:rPr>
          <w:sz w:val="22"/>
          <w:szCs w:val="22"/>
        </w:rPr>
      </w:pPr>
      <w:r w:rsidDel="00000000" w:rsidR="00000000" w:rsidRPr="00000000">
        <w:rPr>
          <w:rFonts w:ascii="Arial" w:cs="Arial" w:eastAsia="Arial" w:hAnsi="Arial"/>
          <w:sz w:val="22"/>
          <w:szCs w:val="22"/>
          <w:rtl w:val="0"/>
        </w:rPr>
        <w:t xml:space="preserve">Za dzień zapłaty uznaje się dzień obciążenia rachunku Zamawiającego.</w:t>
      </w:r>
      <w:r w:rsidDel="00000000" w:rsidR="00000000" w:rsidRPr="00000000">
        <w:rPr>
          <w:rtl w:val="0"/>
        </w:rPr>
      </w:r>
    </w:p>
    <w:p w:rsidR="00000000" w:rsidDel="00000000" w:rsidP="00000000" w:rsidRDefault="00000000" w:rsidRPr="00000000" w14:paraId="00000049">
      <w:pPr>
        <w:widowControl w:val="0"/>
        <w:numPr>
          <w:ilvl w:val="0"/>
          <w:numId w:val="2"/>
        </w:numPr>
        <w:tabs>
          <w:tab w:val="left" w:pos="306"/>
        </w:tabs>
        <w:spacing w:after="280" w:line="360" w:lineRule="auto"/>
        <w:ind w:left="0" w:firstLine="0"/>
        <w:jc w:val="both"/>
        <w:rPr>
          <w:sz w:val="22"/>
          <w:szCs w:val="22"/>
        </w:rPr>
      </w:pPr>
      <w:r w:rsidDel="00000000" w:rsidR="00000000" w:rsidRPr="00000000">
        <w:rPr>
          <w:rFonts w:ascii="Arial" w:cs="Arial" w:eastAsia="Arial" w:hAnsi="Arial"/>
          <w:sz w:val="22"/>
          <w:szCs w:val="22"/>
          <w:rtl w:val="0"/>
        </w:rPr>
        <w:t xml:space="preserve">Zamawiający nie wyraża zgody na dokonanie przez Wykonawcę cesji wierzytelności wynikających z niniejszej umowy.</w:t>
      </w:r>
      <w:r w:rsidDel="00000000" w:rsidR="00000000" w:rsidRPr="00000000">
        <w:rPr>
          <w:rtl w:val="0"/>
        </w:rPr>
      </w:r>
    </w:p>
    <w:p w:rsidR="00000000" w:rsidDel="00000000" w:rsidP="00000000" w:rsidRDefault="00000000" w:rsidRPr="00000000" w14:paraId="0000004A">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6</w:t>
      </w:r>
    </w:p>
    <w:p w:rsidR="00000000" w:rsidDel="00000000" w:rsidP="00000000" w:rsidRDefault="00000000" w:rsidRPr="00000000" w14:paraId="0000004B">
      <w:pPr>
        <w:widowControl w:val="0"/>
        <w:numPr>
          <w:ilvl w:val="0"/>
          <w:numId w:val="3"/>
        </w:numPr>
        <w:tabs>
          <w:tab w:val="left" w:pos="282"/>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Strony zgodnie postanawiają, że Zamawiającemu przysługują od Wykonawcy kary umowne z tytułu niewykonania lub nienależytego wykonania przez Wykonawcę poszczególnych obowiązków, elementów działań lub elementów technicznych, określonych w § 1 umowy, jak również w załącznikach, w następującej wysokości:</w:t>
      </w:r>
      <w:r w:rsidDel="00000000" w:rsidR="00000000" w:rsidRPr="00000000">
        <w:rPr>
          <w:rtl w:val="0"/>
        </w:rPr>
      </w:r>
    </w:p>
    <w:p w:rsidR="00000000" w:rsidDel="00000000" w:rsidP="00000000" w:rsidRDefault="00000000" w:rsidRPr="00000000" w14:paraId="0000004C">
      <w:pPr>
        <w:widowControl w:val="0"/>
        <w:numPr>
          <w:ilvl w:val="0"/>
          <w:numId w:val="4"/>
        </w:numPr>
        <w:tabs>
          <w:tab w:val="left" w:pos="544"/>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3% łącznego wynagrodzenia brutto określonego w § 5 ust. 1 za każdą niewykonaną czynność, jak również za brak każdego elementu technicznego infrastruktury określonych w załącznikach nr 1 i 2 do niniejszej umowy;</w:t>
      </w:r>
      <w:r w:rsidDel="00000000" w:rsidR="00000000" w:rsidRPr="00000000">
        <w:rPr>
          <w:rtl w:val="0"/>
        </w:rPr>
      </w:r>
    </w:p>
    <w:p w:rsidR="00000000" w:rsidDel="00000000" w:rsidP="00000000" w:rsidRDefault="00000000" w:rsidRPr="00000000" w14:paraId="0000004D">
      <w:pPr>
        <w:widowControl w:val="0"/>
        <w:numPr>
          <w:ilvl w:val="0"/>
          <w:numId w:val="4"/>
        </w:numPr>
        <w:tabs>
          <w:tab w:val="left" w:pos="549"/>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50% łącznego wynagrodzenia brutto określonego w § 5 ust. 1 z tytułu odstąpienia od umowy z przyczyn leżących po stronie Wykonawcy;</w:t>
      </w:r>
      <w:r w:rsidDel="00000000" w:rsidR="00000000" w:rsidRPr="00000000">
        <w:rPr>
          <w:rtl w:val="0"/>
        </w:rPr>
      </w:r>
    </w:p>
    <w:p w:rsidR="00000000" w:rsidDel="00000000" w:rsidP="00000000" w:rsidRDefault="00000000" w:rsidRPr="00000000" w14:paraId="0000004E">
      <w:pPr>
        <w:widowControl w:val="0"/>
        <w:numPr>
          <w:ilvl w:val="0"/>
          <w:numId w:val="4"/>
        </w:numPr>
        <w:tabs>
          <w:tab w:val="left" w:pos="549"/>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 przypadku stwierdzenia przez Zamawiającego w dniu odbioru przedmiotu umowy jego niezgodności z wizualizacją i opisem infrastruktury stanowiącym załącznik  do niniejszej umowy i braku możliwości jego poprawy do stanu zgodnego z umową w terminie umówionym, Zamawiający może od umowy odstąpić.</w:t>
      </w:r>
      <w:r w:rsidDel="00000000" w:rsidR="00000000" w:rsidRPr="00000000">
        <w:rPr>
          <w:rtl w:val="0"/>
        </w:rPr>
      </w:r>
    </w:p>
    <w:p w:rsidR="00000000" w:rsidDel="00000000" w:rsidP="00000000" w:rsidRDefault="00000000" w:rsidRPr="00000000" w14:paraId="0000004F">
      <w:pPr>
        <w:widowControl w:val="0"/>
        <w:numPr>
          <w:ilvl w:val="0"/>
          <w:numId w:val="3"/>
        </w:numPr>
        <w:tabs>
          <w:tab w:val="left" w:pos="306"/>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Wykonawca oświadcza, że w przypadku kar umownych wyraża zgodę na ich potrącanie z należnego wynagrodzenia brutto.</w:t>
      </w:r>
      <w:r w:rsidDel="00000000" w:rsidR="00000000" w:rsidRPr="00000000">
        <w:rPr>
          <w:rtl w:val="0"/>
        </w:rPr>
      </w:r>
    </w:p>
    <w:p w:rsidR="00000000" w:rsidDel="00000000" w:rsidP="00000000" w:rsidRDefault="00000000" w:rsidRPr="00000000" w14:paraId="00000050">
      <w:pPr>
        <w:widowControl w:val="0"/>
        <w:numPr>
          <w:ilvl w:val="0"/>
          <w:numId w:val="3"/>
        </w:numPr>
        <w:tabs>
          <w:tab w:val="left" w:pos="306"/>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 przypadku niewykonania przedmiotu umowy z winy Zamawiającego, Zamawiający zobowiązuje się do zapłacenia poniesionych przez Wykonawcę udokumentowanych i uzasadnionych kosztów związanych z przedmiotem umowy w terminie 30 dni od daty przedstawienia przez Wykonawcę udokumentowanych kosztów i zaakceptowania ich przez Zamawiającego.</w:t>
      </w:r>
      <w:r w:rsidDel="00000000" w:rsidR="00000000" w:rsidRPr="00000000">
        <w:rPr>
          <w:rtl w:val="0"/>
        </w:rPr>
      </w:r>
    </w:p>
    <w:p w:rsidR="00000000" w:rsidDel="00000000" w:rsidP="00000000" w:rsidRDefault="00000000" w:rsidRPr="00000000" w14:paraId="00000051">
      <w:pPr>
        <w:widowControl w:val="0"/>
        <w:numPr>
          <w:ilvl w:val="0"/>
          <w:numId w:val="3"/>
        </w:numPr>
        <w:tabs>
          <w:tab w:val="left" w:pos="306"/>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Zamawiającemu przysługuje prawo dochodzenia odszkodowania uzupełniającego na zasadach ogólnych ponad wysokość zastrzeżonych kar umownych.</w:t>
      </w:r>
      <w:r w:rsidDel="00000000" w:rsidR="00000000" w:rsidRPr="00000000">
        <w:rPr>
          <w:rtl w:val="0"/>
        </w:rPr>
      </w:r>
    </w:p>
    <w:p w:rsidR="00000000" w:rsidDel="00000000" w:rsidP="00000000" w:rsidRDefault="00000000" w:rsidRPr="00000000" w14:paraId="00000052">
      <w:pPr>
        <w:widowControl w:val="0"/>
        <w:numPr>
          <w:ilvl w:val="0"/>
          <w:numId w:val="3"/>
        </w:numPr>
        <w:tabs>
          <w:tab w:val="left" w:pos="306"/>
        </w:tabs>
        <w:spacing w:after="276" w:line="360" w:lineRule="auto"/>
        <w:ind w:left="320" w:firstLine="0"/>
        <w:jc w:val="both"/>
        <w:rPr>
          <w:sz w:val="22"/>
          <w:szCs w:val="22"/>
        </w:rPr>
      </w:pPr>
      <w:r w:rsidDel="00000000" w:rsidR="00000000" w:rsidRPr="00000000">
        <w:rPr>
          <w:rFonts w:ascii="Arial" w:cs="Arial" w:eastAsia="Arial" w:hAnsi="Arial"/>
          <w:sz w:val="22"/>
          <w:szCs w:val="22"/>
          <w:rtl w:val="0"/>
        </w:rPr>
        <w:t xml:space="preserve">Za niedotrzymanie terminu płatności Wykonawca może żądać od Zamawiającego odsetek ustawowych za opóźnienie w transakcjach handlowych.</w:t>
      </w:r>
      <w:r w:rsidDel="00000000" w:rsidR="00000000" w:rsidRPr="00000000">
        <w:rPr>
          <w:rtl w:val="0"/>
        </w:rPr>
      </w:r>
    </w:p>
    <w:p w:rsidR="00000000" w:rsidDel="00000000" w:rsidP="00000000" w:rsidRDefault="00000000" w:rsidRPr="00000000" w14:paraId="00000053">
      <w:pPr>
        <w:widowControl w:val="0"/>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7</w:t>
      </w:r>
    </w:p>
    <w:p w:rsidR="00000000" w:rsidDel="00000000" w:rsidP="00000000" w:rsidRDefault="00000000" w:rsidRPr="00000000" w14:paraId="00000055">
      <w:pPr>
        <w:widowControl w:val="0"/>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Wykonawca ponosi wyłączną i całkowitą odpowiedzialność za działania związane z wykonywaniem niniejszej umowy, za ewentualne szkody na osobie i mieniu powstałe w bezpośrednim związku i przy realizacji umowy, a w szczególności za szkodę jaką poniósł Zamawiający w związku z nienależytym wykonaniem przedmiotu niniejszej umowy przez Wykonawcę. </w:t>
      </w:r>
    </w:p>
    <w:p w:rsidR="00000000" w:rsidDel="00000000" w:rsidP="00000000" w:rsidRDefault="00000000" w:rsidRPr="00000000" w14:paraId="00000056">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8</w:t>
      </w:r>
    </w:p>
    <w:p w:rsidR="00000000" w:rsidDel="00000000" w:rsidP="00000000" w:rsidRDefault="00000000" w:rsidRPr="00000000" w14:paraId="00000057">
      <w:pPr>
        <w:widowControl w:val="0"/>
        <w:numPr>
          <w:ilvl w:val="0"/>
          <w:numId w:val="5"/>
        </w:numPr>
        <w:tabs>
          <w:tab w:val="left" w:pos="320"/>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 sprawach nieuregulowanych niniejszą umową mają zastosowanie odpowiednie obowiązujące przepisy prawa w tym przepisy  Kodeksu cywilnego.</w:t>
      </w:r>
      <w:r w:rsidDel="00000000" w:rsidR="00000000" w:rsidRPr="00000000">
        <w:rPr>
          <w:rtl w:val="0"/>
        </w:rPr>
      </w:r>
    </w:p>
    <w:p w:rsidR="00000000" w:rsidDel="00000000" w:rsidP="00000000" w:rsidRDefault="00000000" w:rsidRPr="00000000" w14:paraId="00000058">
      <w:pPr>
        <w:widowControl w:val="0"/>
        <w:numPr>
          <w:ilvl w:val="0"/>
          <w:numId w:val="5"/>
        </w:numPr>
        <w:tabs>
          <w:tab w:val="left" w:pos="344"/>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Wszystkie zmiany i uzupełnienia niniejszej umowy wymagają zgody obu Stron wyrażonej w formie pisemnej pod rygorem nieważności.</w:t>
      </w:r>
      <w:r w:rsidDel="00000000" w:rsidR="00000000" w:rsidRPr="00000000">
        <w:rPr>
          <w:rtl w:val="0"/>
        </w:rPr>
      </w:r>
    </w:p>
    <w:p w:rsidR="00000000" w:rsidDel="00000000" w:rsidP="00000000" w:rsidRDefault="00000000" w:rsidRPr="00000000" w14:paraId="00000059">
      <w:pPr>
        <w:widowControl w:val="0"/>
        <w:numPr>
          <w:ilvl w:val="0"/>
          <w:numId w:val="5"/>
        </w:numPr>
        <w:tabs>
          <w:tab w:val="left" w:pos="344"/>
        </w:tabs>
        <w:spacing w:line="360" w:lineRule="auto"/>
        <w:ind w:left="320" w:firstLine="0"/>
        <w:jc w:val="both"/>
        <w:rPr>
          <w:sz w:val="22"/>
          <w:szCs w:val="22"/>
        </w:rPr>
      </w:pPr>
      <w:r w:rsidDel="00000000" w:rsidR="00000000" w:rsidRPr="00000000">
        <w:rPr>
          <w:rFonts w:ascii="Arial" w:cs="Arial" w:eastAsia="Arial" w:hAnsi="Arial"/>
          <w:sz w:val="22"/>
          <w:szCs w:val="22"/>
          <w:rtl w:val="0"/>
        </w:rPr>
        <w:t xml:space="preserve">Ewentualne spory wynikłe z realizacji niniejszej umowy Strony poddają rozstrzygnięciu przez sąd właściwy dla siedziby Zamawiającego.</w:t>
      </w:r>
      <w:r w:rsidDel="00000000" w:rsidR="00000000" w:rsidRPr="00000000">
        <w:rPr>
          <w:rtl w:val="0"/>
        </w:rPr>
      </w:r>
    </w:p>
    <w:p w:rsidR="00000000" w:rsidDel="00000000" w:rsidP="00000000" w:rsidRDefault="00000000" w:rsidRPr="00000000" w14:paraId="0000005A">
      <w:pPr>
        <w:widowControl w:val="0"/>
        <w:numPr>
          <w:ilvl w:val="0"/>
          <w:numId w:val="5"/>
        </w:numPr>
        <w:tabs>
          <w:tab w:val="left" w:pos="344"/>
        </w:tabs>
        <w:spacing w:after="625" w:line="360" w:lineRule="auto"/>
        <w:ind w:left="320" w:firstLine="0"/>
        <w:jc w:val="both"/>
        <w:rPr>
          <w:sz w:val="22"/>
          <w:szCs w:val="22"/>
        </w:rPr>
      </w:pPr>
      <w:r w:rsidDel="00000000" w:rsidR="00000000" w:rsidRPr="00000000">
        <w:rPr>
          <w:rFonts w:ascii="Arial" w:cs="Arial" w:eastAsia="Arial" w:hAnsi="Arial"/>
          <w:sz w:val="22"/>
          <w:szCs w:val="22"/>
          <w:rtl w:val="0"/>
        </w:rPr>
        <w:t xml:space="preserve">Niniejsza umowa sporządzona została w dwóch egzemplarzach, po jednym dla każdej ze Stron.</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§9</w:t>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Integralnymi częściami niniejszej umowy są:</w:t>
      </w:r>
    </w:p>
    <w:p w:rsidR="00000000" w:rsidDel="00000000" w:rsidP="00000000" w:rsidRDefault="00000000" w:rsidRPr="00000000" w14:paraId="0000005D">
      <w:pPr>
        <w:widowControl w:val="0"/>
        <w:numPr>
          <w:ilvl w:val="0"/>
          <w:numId w:val="9"/>
        </w:numPr>
        <w:pBdr>
          <w:top w:space="0" w:sz="0" w:val="nil"/>
          <w:left w:space="0" w:sz="0" w:val="nil"/>
          <w:bottom w:space="0" w:sz="0" w:val="nil"/>
          <w:right w:space="0" w:sz="0" w:val="nil"/>
          <w:between w:space="0" w:sz="0" w:val="nil"/>
        </w:pBdr>
        <w:ind w:left="284"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Załącznik nr 1 – Plan Jarmarku Solnego w roku 2021;</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Arial" w:cs="Arial" w:eastAsia="Arial" w:hAnsi="Arial"/>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ind w:left="1416" w:hanging="127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76" w:lineRule="auto"/>
        <w:ind w:left="1416" w:hanging="127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76" w:lineRule="auto"/>
        <w:ind w:left="1416" w:hanging="1274"/>
        <w:rPr>
          <w:rFonts w:ascii="Arial" w:cs="Arial" w:eastAsia="Arial" w:hAnsi="Arial"/>
          <w:sz w:val="22"/>
          <w:szCs w:val="22"/>
        </w:rPr>
      </w:pPr>
      <w:r w:rsidDel="00000000" w:rsidR="00000000" w:rsidRPr="00000000">
        <w:rPr>
          <w:rFonts w:ascii="Arial" w:cs="Arial" w:eastAsia="Arial" w:hAnsi="Arial"/>
          <w:b w:val="1"/>
          <w:sz w:val="22"/>
          <w:szCs w:val="22"/>
          <w:rtl w:val="0"/>
        </w:rPr>
        <w:t xml:space="preserve">ZAMAWIAJĄCY</w:t>
        <w:tab/>
        <w:tab/>
        <w:tab/>
        <w:tab/>
        <w:tab/>
        <w:tab/>
        <w:tab/>
        <w:t xml:space="preserve">WYKONAWCA</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ind w:left="5245" w:firstLine="417.00000000000045"/>
        <w:rPr>
          <w:rFonts w:ascii="Arial" w:cs="Arial" w:eastAsia="Arial" w:hAnsi="Arial"/>
          <w:i w:val="1"/>
        </w:rPr>
      </w:pPr>
      <w:r w:rsidDel="00000000" w:rsidR="00000000" w:rsidRPr="00000000">
        <w:rPr>
          <w:rtl w:val="0"/>
        </w:rPr>
      </w:r>
    </w:p>
    <w:sectPr>
      <w:pgSz w:h="16838" w:w="11906" w:orient="portrait"/>
      <w:pgMar w:bottom="1417" w:top="1417" w:left="1417" w:right="99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abstractNum w:abstractNumId="4">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abstractNum w:abstractNumId="6">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7">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8">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abstractNum w:abstractNumId="9">
    <w:lvl w:ilvl="0">
      <w:start w:val="1"/>
      <w:numFmt w:val="decimal"/>
      <w:lvlText w:val="%1)"/>
      <w:lvlJc w:val="left"/>
      <w:pPr>
        <w:ind w:left="644" w:hanging="357.999999999999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abstractNum w:abstractNumId="1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1"/>
        <w:szCs w:val="21"/>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style>
  <w:style w:type="paragraph" w:styleId="Nagwek1">
    <w:name w:val="heading 1"/>
    <w:basedOn w:val="Normalny"/>
    <w:next w:val="Normalny"/>
    <w:pPr>
      <w:keepNext w:val="1"/>
      <w:keepLines w:val="1"/>
      <w:spacing w:after="120" w:before="480"/>
      <w:outlineLvl w:val="0"/>
    </w:pPr>
    <w:rPr>
      <w:b w:val="1"/>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sz w:val="24"/>
      <w:szCs w:val="24"/>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paragraph" w:styleId="Textbody" w:customStyle="1">
    <w:name w:val="Text body"/>
    <w:basedOn w:val="Normalny"/>
    <w:rsid w:val="00C573DB"/>
    <w:pPr>
      <w:autoSpaceDN w:val="0"/>
      <w:textAlignment w:val="baseline"/>
    </w:pPr>
    <w:rPr>
      <w:rFonts w:ascii="Arial" w:cs="Arial" w:eastAsia="Times New Roman" w:hAnsi="Arial"/>
      <w:b w:val="1"/>
      <w:bCs w:val="1"/>
      <w:color w:val="000000"/>
      <w:kern w:val="3"/>
      <w:sz w:val="22"/>
      <w:szCs w:val="22"/>
      <w:lang w:eastAsia="zh-CN"/>
    </w:rPr>
  </w:style>
  <w:style w:type="paragraph" w:styleId="Akapitzlist">
    <w:name w:val="List Paragraph"/>
    <w:basedOn w:val="Normalny"/>
    <w:uiPriority w:val="34"/>
    <w:qFormat w:val="1"/>
    <w:rsid w:val="00C573DB"/>
    <w:pPr>
      <w:ind w:left="720"/>
      <w:contextualSpacing w:val="1"/>
    </w:pPr>
  </w:style>
  <w:style w:type="paragraph" w:styleId="Standard" w:customStyle="1">
    <w:name w:val="Standard"/>
    <w:rsid w:val="00F11FD4"/>
    <w:pPr>
      <w:suppressAutoHyphens w:val="1"/>
      <w:autoSpaceDN w:val="0"/>
      <w:textAlignment w:val="baseline"/>
    </w:pPr>
    <w:rPr>
      <w:rFonts w:ascii="Times New Roman" w:cs="Times New Roman" w:eastAsia="Times New Roman" w:hAnsi="Times New Roman"/>
      <w:kern w:val="3"/>
      <w:sz w:val="24"/>
      <w:szCs w:val="24"/>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dL4kxSriDPbeE4tbFqlcsM87A==">AMUW2mVm3nva8cPRcwkgqDI0xl+idQhelIQuhXf3rVpaP2WS/DtSxdpWXPsaL3hjEWVM5WIlu4CL4pGNz8H9eJyJlAhHkxivPuJ4JqQuuombRq527Zw3L7sCHz3ysCa9GGTAxLByctva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2021-02-24T09:01:00Z</dcterms:created>
  <dc:creator>samsung</dc:creator>
</cp:coreProperties>
</file>